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78CA" w:rsidRDefault="007F5C62">
      <w:pPr>
        <w:pStyle w:val="Heading5"/>
        <w:keepNext w:val="0"/>
        <w:spacing w:before="0" w:after="0" w:line="276" w:lineRule="auto"/>
        <w:ind w:left="34" w:right="51" w:hanging="11"/>
        <w:jc w:val="center"/>
        <w:rPr>
          <w:rFonts w:ascii="Times New Roman" w:hAnsi="Times New Roman" w:cs="Times New Roman"/>
          <w:b w:val="0"/>
          <w:bCs w:val="0"/>
          <w:i/>
          <w:iCs/>
          <w:sz w:val="18"/>
          <w:szCs w:val="18"/>
        </w:rPr>
      </w:pPr>
      <w:r>
        <w:rPr>
          <w:rFonts w:ascii="Times New Roman" w:hAnsi="Times New Roman" w:cs="Times New Roman"/>
          <w:b w:val="0"/>
          <w:bCs w:val="0"/>
          <w:i/>
          <w:iCs/>
          <w:sz w:val="18"/>
          <w:szCs w:val="18"/>
        </w:rPr>
        <w:t>Załącznik nr 1 do ogłoszenia o naborz</w:t>
      </w:r>
      <w:r w:rsidR="007C573F">
        <w:rPr>
          <w:rFonts w:ascii="Times New Roman" w:hAnsi="Times New Roman" w:cs="Times New Roman"/>
          <w:b w:val="0"/>
          <w:bCs w:val="0"/>
          <w:i/>
          <w:iCs/>
          <w:sz w:val="18"/>
          <w:szCs w:val="18"/>
        </w:rPr>
        <w:t xml:space="preserve">e na wolne stanowisko </w:t>
      </w:r>
      <w:r>
        <w:rPr>
          <w:rFonts w:ascii="Times New Roman" w:hAnsi="Times New Roman" w:cs="Times New Roman"/>
          <w:b w:val="0"/>
          <w:bCs w:val="0"/>
          <w:i/>
          <w:iCs/>
          <w:sz w:val="18"/>
          <w:szCs w:val="18"/>
        </w:rPr>
        <w:t xml:space="preserve"> w Domu Pomocy Społecznej w Piotrkowie Tryb.</w:t>
      </w:r>
    </w:p>
    <w:p w:rsidR="002B78CA" w:rsidRDefault="007F5C62">
      <w:pPr>
        <w:pStyle w:val="Standard"/>
        <w:spacing w:before="227" w:after="159" w:line="276" w:lineRule="auto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Klauzula informacyjna dla kandydatów do pracy</w:t>
      </w:r>
    </w:p>
    <w:p w:rsidR="002B78CA" w:rsidRDefault="007F5C62">
      <w:pPr>
        <w:pStyle w:val="Standard"/>
        <w:spacing w:line="276" w:lineRule="auto"/>
        <w:ind w:left="360"/>
        <w:jc w:val="both"/>
      </w:pPr>
      <w:r>
        <w:rPr>
          <w:rFonts w:ascii="Times New Roman" w:hAnsi="Times New Roman" w:cs="Times New Roman"/>
          <w:color w:val="000000"/>
        </w:rPr>
        <w:t xml:space="preserve">Zgodnie z art. 13 ust. 1-2 </w:t>
      </w:r>
      <w:r>
        <w:rPr>
          <w:rFonts w:ascii="Times New Roman" w:hAnsi="Times New Roman" w:cs="Times New Roman"/>
          <w:color w:val="000000"/>
        </w:rPr>
        <w:t>Rozporządzenia Parlamentu Europejskiego i Rady (UE) 2016/679 z dnia 27 kwietnia 2016 r. w sprawie ochrony osób fizycznych w związku z przetwarzaniem danych osobowych i w sprawie swobodnego przepływu takich danych oraz uchylenia dyrektywy 95/46/WE (ogólne r</w:t>
      </w:r>
      <w:r>
        <w:rPr>
          <w:rFonts w:ascii="Times New Roman" w:hAnsi="Times New Roman" w:cs="Times New Roman"/>
          <w:color w:val="000000"/>
        </w:rPr>
        <w:t>ozporządzenie o ochronie danych) (dalej „</w:t>
      </w:r>
      <w:r>
        <w:rPr>
          <w:rFonts w:ascii="Times New Roman" w:hAnsi="Times New Roman" w:cs="Times New Roman"/>
          <w:color w:val="000000"/>
        </w:rPr>
        <w:t>RODO</w:t>
      </w:r>
      <w:r>
        <w:rPr>
          <w:rFonts w:ascii="Times New Roman" w:hAnsi="Times New Roman" w:cs="Times New Roman"/>
          <w:color w:val="000000"/>
        </w:rPr>
        <w:t>”) informujemy, że:</w:t>
      </w:r>
    </w:p>
    <w:p w:rsidR="002B78CA" w:rsidRDefault="007F5C62">
      <w:pPr>
        <w:pStyle w:val="Akapitzlist"/>
        <w:numPr>
          <w:ilvl w:val="0"/>
          <w:numId w:val="7"/>
        </w:numPr>
        <w:spacing w:line="276" w:lineRule="auto"/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Administratorem Pani/Pana danych osobowych przetwarzanych w związku z rekrutacją do pracy jest Dyrektor Domu Pomocy Społecznej w Piotrkowie Tryb. ul. Franciszka Żwirki 5, 97-300 Piotrków Tryb</w:t>
      </w:r>
      <w:r>
        <w:rPr>
          <w:rFonts w:ascii="Times New Roman" w:hAnsi="Times New Roman" w:cs="Times New Roman"/>
        </w:rPr>
        <w:t>unalski. tel. 647-51-72</w:t>
      </w:r>
    </w:p>
    <w:p w:rsidR="002B78CA" w:rsidRDefault="007F5C62">
      <w:pPr>
        <w:pStyle w:val="Akapitzlist"/>
        <w:numPr>
          <w:ilvl w:val="0"/>
          <w:numId w:val="2"/>
        </w:numPr>
        <w:spacing w:line="276" w:lineRule="auto"/>
        <w:ind w:left="714" w:hanging="357"/>
        <w:jc w:val="both"/>
      </w:pPr>
      <w:r>
        <w:rPr>
          <w:rFonts w:ascii="Times New Roman" w:hAnsi="Times New Roman" w:cs="Times New Roman"/>
        </w:rPr>
        <w:t xml:space="preserve">We wszelkich sprawach związanych z przetwarzaniem Pani/Pana danych osobowych oraz korzystania z praw związanych z przetwarzaniem można się skontaktować z Inspektorem ochrony danych osobiście lub korespondencyjnie pod adresem </w:t>
      </w:r>
      <w:hyperlink r:id="rId7" w:history="1">
        <w:r>
          <w:rPr>
            <w:rFonts w:ascii="Times New Roman" w:hAnsi="Times New Roman" w:cs="Times New Roman"/>
          </w:rPr>
          <w:t>iod@dompomocypitrkow.pl</w:t>
        </w:r>
      </w:hyperlink>
      <w:r>
        <w:rPr>
          <w:rFonts w:ascii="Times New Roman" w:hAnsi="Times New Roman" w:cs="Times New Roman"/>
        </w:rPr>
        <w:t>.</w:t>
      </w:r>
    </w:p>
    <w:p w:rsidR="002B78CA" w:rsidRDefault="007F5C62">
      <w:pPr>
        <w:pStyle w:val="Akapitzlist"/>
        <w:numPr>
          <w:ilvl w:val="0"/>
          <w:numId w:val="2"/>
        </w:numPr>
        <w:spacing w:after="0" w:line="276" w:lineRule="auto"/>
        <w:jc w:val="both"/>
      </w:pPr>
      <w:r>
        <w:rPr>
          <w:rFonts w:ascii="Times New Roman" w:hAnsi="Times New Roman" w:cs="Times New Roman"/>
        </w:rPr>
        <w:t xml:space="preserve">Dane osobowe będą przetwarzane w celu przeprowadzenia procesu rekrutacji, na podstawie uprawnienia wynikającego z </w:t>
      </w:r>
      <w:bookmarkStart w:id="0" w:name="_Hlk154088176"/>
      <w:r>
        <w:rPr>
          <w:rFonts w:ascii="Times New Roman" w:hAnsi="Times New Roman" w:cs="Times New Roman"/>
        </w:rPr>
        <w:t>art. 22¹ kodeksu pracy</w:t>
      </w:r>
      <w:bookmarkEnd w:id="0"/>
      <w:r>
        <w:rPr>
          <w:rFonts w:ascii="Times New Roman" w:hAnsi="Times New Roman" w:cs="Times New Roman"/>
        </w:rPr>
        <w:t>, w zakresie: imienia i nazwiska, daty urodzenia, dany</w:t>
      </w:r>
      <w:r>
        <w:rPr>
          <w:rFonts w:ascii="Times New Roman" w:hAnsi="Times New Roman" w:cs="Times New Roman"/>
        </w:rPr>
        <w:t xml:space="preserve">ch kontaktowych, wykształcenia, kwalifikacji zawodowych i przebiegu dotychczasowego zatrudnienia. Podstawą przetwarzania wyżej wymienionych danych osobowych jest obowiązek prawny (art. 6 ust. 1 </w:t>
      </w:r>
      <w:proofErr w:type="spellStart"/>
      <w:r>
        <w:rPr>
          <w:rFonts w:ascii="Times New Roman" w:hAnsi="Times New Roman" w:cs="Times New Roman"/>
        </w:rPr>
        <w:t>pkt</w:t>
      </w:r>
      <w:proofErr w:type="spellEnd"/>
      <w:r>
        <w:rPr>
          <w:rFonts w:ascii="Times New Roman" w:hAnsi="Times New Roman" w:cs="Times New Roman"/>
        </w:rPr>
        <w:t> c RODO),</w:t>
      </w:r>
    </w:p>
    <w:p w:rsidR="002B78CA" w:rsidRDefault="007F5C62">
      <w:pPr>
        <w:pStyle w:val="Standard"/>
        <w:spacing w:after="0" w:line="276" w:lineRule="auto"/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Jeśli w dokumentach aplikacyjnych zamieści Pani/P</w:t>
      </w:r>
      <w:r>
        <w:rPr>
          <w:rFonts w:ascii="Times New Roman" w:hAnsi="Times New Roman" w:cs="Times New Roman"/>
        </w:rPr>
        <w:t>an inne dane prosimy o wyrażenie zgody na ich przetwarzanie.</w:t>
      </w:r>
    </w:p>
    <w:p w:rsidR="002B78CA" w:rsidRDefault="007F5C62">
      <w:pPr>
        <w:pStyle w:val="Standard"/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Dane osobowe będą mogły być również przetwarzane niezależnie od wyrażonej zgody, w związku z ewentualnym dochodzeniem lub obroną przed roszczeniami związanymi z procesem rekrutacji będącego real</w:t>
      </w:r>
      <w:r>
        <w:rPr>
          <w:rFonts w:ascii="Times New Roman" w:hAnsi="Times New Roman" w:cs="Times New Roman"/>
        </w:rPr>
        <w:t>izacją prawnie uzasadnionego w tym interesu Administratora (art. 6 ust. 1 lit. f RODO).</w:t>
      </w:r>
    </w:p>
    <w:p w:rsidR="002B78CA" w:rsidRDefault="007F5C62">
      <w:pPr>
        <w:pStyle w:val="Akapitzlist"/>
        <w:numPr>
          <w:ilvl w:val="0"/>
          <w:numId w:val="2"/>
        </w:numPr>
        <w:spacing w:line="276" w:lineRule="auto"/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Ma Pani/Pan prawo dostępu do swoich danych osobowych, ich sprostowania, usunięcia w sytuacjach o których mowa w art. 17 RODO, ograniczenia przetwarzania w sytuacjach o </w:t>
      </w:r>
      <w:r>
        <w:rPr>
          <w:rFonts w:ascii="Times New Roman" w:hAnsi="Times New Roman" w:cs="Times New Roman"/>
        </w:rPr>
        <w:t>których mowa w art. 18 RODO, a także prawo do przenoszenia danych.</w:t>
      </w:r>
    </w:p>
    <w:p w:rsidR="002B78CA" w:rsidRDefault="007F5C62">
      <w:pPr>
        <w:pStyle w:val="Akapitzlist"/>
        <w:numPr>
          <w:ilvl w:val="0"/>
          <w:numId w:val="2"/>
        </w:numPr>
        <w:spacing w:after="0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Dane osobowe będą przetwarzane przez okres nie dłuższy niż przez czas trwania procesu rekrutacji.</w:t>
      </w:r>
    </w:p>
    <w:p w:rsidR="002B78CA" w:rsidRDefault="007F5C62">
      <w:pPr>
        <w:pStyle w:val="Standard"/>
        <w:ind w:left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Dane osobowe Kandydata przetwarzane w celu dochodzenia lub obrony przed roszczeniami </w:t>
      </w:r>
      <w:r>
        <w:rPr>
          <w:rFonts w:ascii="Times New Roman" w:hAnsi="Times New Roman" w:cs="Times New Roman"/>
        </w:rPr>
        <w:t>związanymi z procesem rekrutacji będą mogły być przetwarzane przez okres przedawnienia roszczeń związanych z procesem rekrutacji.</w:t>
      </w:r>
    </w:p>
    <w:p w:rsidR="002B78CA" w:rsidRDefault="007F5C62">
      <w:pPr>
        <w:pStyle w:val="Akapitzlist"/>
        <w:numPr>
          <w:ilvl w:val="0"/>
          <w:numId w:val="2"/>
        </w:numPr>
        <w:spacing w:line="276" w:lineRule="auto"/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Pani/Pana dane mogą być przekazywane uprawnionym na podstawie przepisów prawa podmiotom zewnętrznych, być udostępniane w szcze</w:t>
      </w:r>
      <w:r>
        <w:rPr>
          <w:rFonts w:ascii="Times New Roman" w:hAnsi="Times New Roman" w:cs="Times New Roman"/>
        </w:rPr>
        <w:t>gólności podmiotom świadczącym dla Administratora usługi z zakresu pomocy prawnej, ochrony danych osobowych.</w:t>
      </w:r>
    </w:p>
    <w:p w:rsidR="002B78CA" w:rsidRDefault="007F5C62">
      <w:pPr>
        <w:pStyle w:val="Akapitzlist"/>
        <w:numPr>
          <w:ilvl w:val="0"/>
          <w:numId w:val="2"/>
        </w:numPr>
        <w:spacing w:line="276" w:lineRule="auto"/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Podanie danych osobowych jest dobrowolne, ale jest warunkiem uczestniczenia w procesie rekrutacji.</w:t>
      </w:r>
    </w:p>
    <w:p w:rsidR="002B78CA" w:rsidRDefault="007F5C62">
      <w:pPr>
        <w:pStyle w:val="Akapitzlist"/>
        <w:numPr>
          <w:ilvl w:val="0"/>
          <w:numId w:val="2"/>
        </w:numPr>
        <w:spacing w:line="276" w:lineRule="auto"/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Dane nie będą przekazywane do państw trzecich/or</w:t>
      </w:r>
      <w:r>
        <w:rPr>
          <w:rFonts w:ascii="Times New Roman" w:hAnsi="Times New Roman" w:cs="Times New Roman"/>
        </w:rPr>
        <w:t>ganizacji międzynarodowych.</w:t>
      </w:r>
    </w:p>
    <w:p w:rsidR="002B78CA" w:rsidRDefault="007F5C62">
      <w:pPr>
        <w:pStyle w:val="Akapitzlist"/>
        <w:numPr>
          <w:ilvl w:val="0"/>
          <w:numId w:val="2"/>
        </w:numPr>
        <w:spacing w:line="276" w:lineRule="auto"/>
        <w:ind w:left="714" w:hanging="357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Dane nie będą przetwarzane w sposób zautomatyzowany</w:t>
      </w:r>
    </w:p>
    <w:p w:rsidR="002B78CA" w:rsidRDefault="007F5C62">
      <w:pPr>
        <w:pStyle w:val="Akapitzlist"/>
        <w:numPr>
          <w:ilvl w:val="0"/>
          <w:numId w:val="2"/>
        </w:numPr>
        <w:spacing w:before="238" w:after="442" w:line="276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Przysługuje Pani/Panu prawo do wniesienia skargi do organu nadzorczego (Prezes Urzędu Ochrony Danych Osobowych) na niezgodne z prawem przetwarzanie danych.</w:t>
      </w:r>
    </w:p>
    <w:p w:rsidR="002B78CA" w:rsidRDefault="007F5C62">
      <w:pPr>
        <w:pStyle w:val="Standard"/>
        <w:spacing w:after="0" w:line="276" w:lineRule="auto"/>
        <w:ind w:left="4956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…..................</w:t>
      </w:r>
      <w:r>
        <w:rPr>
          <w:rFonts w:ascii="Times New Roman" w:hAnsi="Times New Roman" w:cs="Times New Roman"/>
          <w:sz w:val="18"/>
          <w:szCs w:val="18"/>
        </w:rPr>
        <w:t>...…………………………………………..</w:t>
      </w:r>
    </w:p>
    <w:p w:rsidR="002B78CA" w:rsidRDefault="007F5C62">
      <w:pPr>
        <w:pStyle w:val="Standard"/>
        <w:spacing w:line="276" w:lineRule="auto"/>
        <w:ind w:left="5664"/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  <w:sz w:val="18"/>
          <w:szCs w:val="18"/>
        </w:rPr>
        <w:t>potwierdzam zapoznanie się z powyższym</w:t>
      </w:r>
    </w:p>
    <w:sectPr w:rsidR="002B78CA" w:rsidSect="002B78CA">
      <w:pgSz w:w="11906" w:h="16838"/>
      <w:pgMar w:top="1134" w:right="1418" w:bottom="1134" w:left="1418" w:header="708" w:footer="708" w:gutter="0"/>
      <w:cols w:space="708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F5C62" w:rsidRDefault="007F5C62" w:rsidP="002B78CA">
      <w:pPr>
        <w:spacing w:after="0" w:line="240" w:lineRule="auto"/>
      </w:pPr>
      <w:r>
        <w:separator/>
      </w:r>
    </w:p>
  </w:endnote>
  <w:endnote w:type="continuationSeparator" w:id="0">
    <w:p w:rsidR="007F5C62" w:rsidRDefault="007F5C62" w:rsidP="002B78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F5C62" w:rsidRDefault="007F5C62" w:rsidP="002B78CA">
      <w:pPr>
        <w:spacing w:after="0" w:line="240" w:lineRule="auto"/>
      </w:pPr>
      <w:r w:rsidRPr="002B78CA">
        <w:rPr>
          <w:color w:val="000000"/>
        </w:rPr>
        <w:separator/>
      </w:r>
    </w:p>
  </w:footnote>
  <w:footnote w:type="continuationSeparator" w:id="0">
    <w:p w:rsidR="007F5C62" w:rsidRDefault="007F5C62" w:rsidP="002B78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76A4CC8"/>
    <w:multiLevelType w:val="multilevel"/>
    <w:tmpl w:val="A75A9E3C"/>
    <w:styleLink w:val="WWNum1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1">
    <w:nsid w:val="3A7F5DC4"/>
    <w:multiLevelType w:val="multilevel"/>
    <w:tmpl w:val="E4E492EC"/>
    <w:styleLink w:val="WWNum3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">
    <w:nsid w:val="532A3DF7"/>
    <w:multiLevelType w:val="multilevel"/>
    <w:tmpl w:val="D2163518"/>
    <w:styleLink w:val="WWNum6"/>
    <w:lvl w:ilvl="0">
      <w:start w:val="5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3">
    <w:nsid w:val="6BA55E19"/>
    <w:multiLevelType w:val="multilevel"/>
    <w:tmpl w:val="4A62E004"/>
    <w:styleLink w:val="WWNum5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4">
    <w:nsid w:val="6C885C39"/>
    <w:multiLevelType w:val="multilevel"/>
    <w:tmpl w:val="A66E4954"/>
    <w:styleLink w:val="WWNum2"/>
    <w:lvl w:ilvl="0">
      <w:start w:val="1"/>
      <w:numFmt w:val="decimal"/>
      <w:lvlText w:val="%1."/>
      <w:lvlJc w:val="left"/>
    </w:lvl>
    <w:lvl w:ilvl="1">
      <w:start w:val="1"/>
      <w:numFmt w:val="lowerLetter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lowerLetter"/>
      <w:lvlText w:val="%1.%2.%3.%4.%5."/>
      <w:lvlJc w:val="left"/>
    </w:lvl>
    <w:lvl w:ilvl="5">
      <w:start w:val="1"/>
      <w:numFmt w:val="lowerRoman"/>
      <w:lvlText w:val="%1.%2.%3.%4.%5.%6."/>
      <w:lvlJc w:val="right"/>
    </w:lvl>
    <w:lvl w:ilvl="6">
      <w:start w:val="1"/>
      <w:numFmt w:val="decimal"/>
      <w:lvlText w:val="%1.%2.%3.%4.%5.%6.%7."/>
      <w:lvlJc w:val="left"/>
    </w:lvl>
    <w:lvl w:ilvl="7">
      <w:start w:val="1"/>
      <w:numFmt w:val="lowerLetter"/>
      <w:lvlText w:val="%1.%2.%3.%4.%5.%6.%7.%8."/>
      <w:lvlJc w:val="left"/>
    </w:lvl>
    <w:lvl w:ilvl="8">
      <w:start w:val="1"/>
      <w:numFmt w:val="lowerRoman"/>
      <w:lvlText w:val="%1.%2.%3.%4.%5.%6.%7.%8.%9."/>
      <w:lvlJc w:val="right"/>
    </w:lvl>
  </w:abstractNum>
  <w:abstractNum w:abstractNumId="5">
    <w:nsid w:val="7ED32B2D"/>
    <w:multiLevelType w:val="multilevel"/>
    <w:tmpl w:val="4160752E"/>
    <w:styleLink w:val="WWNum4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5"/>
  </w:num>
  <w:num w:numId="5">
    <w:abstractNumId w:val="3"/>
  </w:num>
  <w:num w:numId="6">
    <w:abstractNumId w:val="2"/>
  </w:num>
  <w:num w:numId="7">
    <w:abstractNumId w:val="4"/>
    <w:lvlOverride w:ilvl="0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2B78CA"/>
    <w:rsid w:val="002B78CA"/>
    <w:rsid w:val="007C573F"/>
    <w:rsid w:val="007F5C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SimSun" w:hAnsi="Calibri" w:cs="Tahoma"/>
        <w:kern w:val="3"/>
        <w:sz w:val="22"/>
        <w:szCs w:val="22"/>
        <w:lang w:val="pl-PL" w:eastAsia="en-US" w:bidi="ar-SA"/>
      </w:rPr>
    </w:rPrDefault>
    <w:pPrDefault>
      <w:pPr>
        <w:widowControl w:val="0"/>
        <w:suppressAutoHyphens/>
        <w:autoSpaceDN w:val="0"/>
        <w:spacing w:after="160" w:line="256" w:lineRule="auto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rsid w:val="002B78CA"/>
    <w:pPr>
      <w:widowControl/>
    </w:pPr>
  </w:style>
  <w:style w:type="paragraph" w:customStyle="1" w:styleId="Heading">
    <w:name w:val="Heading"/>
    <w:basedOn w:val="Standard"/>
    <w:next w:val="Textbody"/>
    <w:rsid w:val="002B78CA"/>
    <w:pPr>
      <w:keepNext/>
      <w:spacing w:before="240" w:after="120"/>
    </w:pPr>
    <w:rPr>
      <w:rFonts w:ascii="Arial" w:eastAsia="Microsoft YaHei" w:hAnsi="Arial" w:cs="Arial"/>
      <w:sz w:val="28"/>
      <w:szCs w:val="28"/>
    </w:rPr>
  </w:style>
  <w:style w:type="paragraph" w:customStyle="1" w:styleId="Textbody">
    <w:name w:val="Text body"/>
    <w:basedOn w:val="Standard"/>
    <w:rsid w:val="002B78CA"/>
    <w:pPr>
      <w:spacing w:after="120"/>
    </w:pPr>
  </w:style>
  <w:style w:type="paragraph" w:styleId="Lista">
    <w:name w:val="List"/>
    <w:basedOn w:val="Textbody"/>
    <w:rsid w:val="002B78CA"/>
    <w:rPr>
      <w:rFonts w:cs="Arial"/>
    </w:rPr>
  </w:style>
  <w:style w:type="paragraph" w:customStyle="1" w:styleId="Caption">
    <w:name w:val="Caption"/>
    <w:basedOn w:val="Standard"/>
    <w:rsid w:val="002B78CA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x">
    <w:name w:val="Index"/>
    <w:basedOn w:val="Standard"/>
    <w:rsid w:val="002B78CA"/>
    <w:pPr>
      <w:suppressLineNumbers/>
    </w:pPr>
    <w:rPr>
      <w:rFonts w:cs="Arial"/>
    </w:rPr>
  </w:style>
  <w:style w:type="paragraph" w:styleId="Akapitzlist">
    <w:name w:val="List Paragraph"/>
    <w:basedOn w:val="Standard"/>
    <w:rsid w:val="002B78CA"/>
    <w:pPr>
      <w:ind w:left="720"/>
    </w:pPr>
  </w:style>
  <w:style w:type="paragraph" w:styleId="NormalnyWeb">
    <w:name w:val="Normal (Web)"/>
    <w:basedOn w:val="Standard"/>
    <w:rsid w:val="002B78CA"/>
    <w:rPr>
      <w:rFonts w:ascii="Times New Roman" w:hAnsi="Times New Roman" w:cs="Times New Roman"/>
      <w:sz w:val="24"/>
      <w:szCs w:val="24"/>
    </w:rPr>
  </w:style>
  <w:style w:type="paragraph" w:customStyle="1" w:styleId="Heading5">
    <w:name w:val="Heading 5"/>
    <w:basedOn w:val="Heading"/>
    <w:next w:val="Textbody"/>
    <w:rsid w:val="002B78CA"/>
    <w:pPr>
      <w:outlineLvl w:val="4"/>
    </w:pPr>
    <w:rPr>
      <w:b/>
      <w:bCs/>
    </w:rPr>
  </w:style>
  <w:style w:type="character" w:customStyle="1" w:styleId="Internetlink">
    <w:name w:val="Internet link"/>
    <w:basedOn w:val="Domylnaczcionkaakapitu"/>
    <w:rsid w:val="002B78CA"/>
    <w:rPr>
      <w:color w:val="0563C1"/>
      <w:u w:val="single"/>
    </w:rPr>
  </w:style>
  <w:style w:type="character" w:customStyle="1" w:styleId="UnresolvedMention">
    <w:name w:val="Unresolved Mention"/>
    <w:basedOn w:val="Domylnaczcionkaakapitu"/>
    <w:rsid w:val="002B78CA"/>
    <w:rPr>
      <w:color w:val="605E5C"/>
    </w:rPr>
  </w:style>
  <w:style w:type="character" w:customStyle="1" w:styleId="StrongEmphasis">
    <w:name w:val="Strong Emphasis"/>
    <w:basedOn w:val="Domylnaczcionkaakapitu"/>
    <w:rsid w:val="002B78CA"/>
    <w:rPr>
      <w:b/>
      <w:bCs/>
    </w:rPr>
  </w:style>
  <w:style w:type="numbering" w:customStyle="1" w:styleId="WWNum1">
    <w:name w:val="WWNum1"/>
    <w:basedOn w:val="Bezlisty"/>
    <w:rsid w:val="002B78CA"/>
    <w:pPr>
      <w:numPr>
        <w:numId w:val="1"/>
      </w:numPr>
    </w:pPr>
  </w:style>
  <w:style w:type="numbering" w:customStyle="1" w:styleId="WWNum2">
    <w:name w:val="WWNum2"/>
    <w:basedOn w:val="Bezlisty"/>
    <w:rsid w:val="002B78CA"/>
    <w:pPr>
      <w:numPr>
        <w:numId w:val="2"/>
      </w:numPr>
    </w:pPr>
  </w:style>
  <w:style w:type="numbering" w:customStyle="1" w:styleId="WWNum3">
    <w:name w:val="WWNum3"/>
    <w:basedOn w:val="Bezlisty"/>
    <w:rsid w:val="002B78CA"/>
    <w:pPr>
      <w:numPr>
        <w:numId w:val="3"/>
      </w:numPr>
    </w:pPr>
  </w:style>
  <w:style w:type="numbering" w:customStyle="1" w:styleId="WWNum4">
    <w:name w:val="WWNum4"/>
    <w:basedOn w:val="Bezlisty"/>
    <w:rsid w:val="002B78CA"/>
    <w:pPr>
      <w:numPr>
        <w:numId w:val="4"/>
      </w:numPr>
    </w:pPr>
  </w:style>
  <w:style w:type="numbering" w:customStyle="1" w:styleId="WWNum5">
    <w:name w:val="WWNum5"/>
    <w:basedOn w:val="Bezlisty"/>
    <w:rsid w:val="002B78CA"/>
    <w:pPr>
      <w:numPr>
        <w:numId w:val="5"/>
      </w:numPr>
    </w:pPr>
  </w:style>
  <w:style w:type="numbering" w:customStyle="1" w:styleId="WWNum6">
    <w:name w:val="WWNum6"/>
    <w:basedOn w:val="Bezlisty"/>
    <w:rsid w:val="002B78CA"/>
    <w:pPr>
      <w:numPr>
        <w:numId w:val="6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iod@dompomocypitrkow.p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435</Words>
  <Characters>2611</Characters>
  <Application>Microsoft Office Word</Application>
  <DocSecurity>0</DocSecurity>
  <Lines>21</Lines>
  <Paragraphs>6</Paragraphs>
  <ScaleCrop>false</ScaleCrop>
  <Company/>
  <LinksUpToDate>false</LinksUpToDate>
  <CharactersWithSpaces>3040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Dariusz</dc:creator>
  <cp:lastModifiedBy>m.kielbik</cp:lastModifiedBy>
  <cp:revision>1</cp:revision>
  <cp:lastPrinted>2022-11-20T17:18:00Z</cp:lastPrinted>
  <dcterms:created xsi:type="dcterms:W3CDTF">2023-12-21T21:02:00Z</dcterms:created>
  <dcterms:modified xsi:type="dcterms:W3CDTF">2024-07-18T10:50:00Z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r8>0</vt:r8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